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BE" w:rsidRDefault="000D3CBE" w:rsidP="000D3CBE"/>
    <w:p w:rsidR="000D3CBE" w:rsidRDefault="000D3CBE" w:rsidP="000D3CBE"/>
    <w:p w:rsidR="000D3CBE" w:rsidRPr="00D26BE9" w:rsidRDefault="000D3CBE" w:rsidP="000D3CBE">
      <w:pPr>
        <w:rPr>
          <w:lang w:val="en-US"/>
        </w:rPr>
      </w:pPr>
      <w:r>
        <w:t xml:space="preserve">На светлой седмице, 10 апреля этого года отошел ко Господу </w:t>
      </w:r>
      <w:r>
        <w:t xml:space="preserve">истории Афона, почетный председатель Международного института афонского наследия доктор исторических наук, профессор Антоний-Эмиль Николаевич </w:t>
      </w:r>
      <w:proofErr w:type="spellStart"/>
      <w:r>
        <w:t>Тахиаос</w:t>
      </w:r>
      <w:proofErr w:type="spellEnd"/>
      <w:r>
        <w:t>.</w:t>
      </w:r>
      <w:bookmarkStart w:id="0" w:name="_GoBack"/>
      <w:bookmarkEnd w:id="0"/>
    </w:p>
    <w:p w:rsidR="000D3CBE" w:rsidRDefault="000D3CBE" w:rsidP="000D3CBE"/>
    <w:p w:rsidR="000D3CBE" w:rsidRDefault="000D3CBE" w:rsidP="000D3CBE">
      <w:r>
        <w:t xml:space="preserve">Немало своих исследований </w:t>
      </w:r>
      <w:proofErr w:type="spellStart"/>
      <w:r>
        <w:t>гречеческий</w:t>
      </w:r>
      <w:proofErr w:type="spellEnd"/>
      <w:r>
        <w:t xml:space="preserve"> ученый посвятил монашеству Киевской Руси и ее связям со Святой Горой.</w:t>
      </w:r>
    </w:p>
    <w:p w:rsidR="000D3CBE" w:rsidRDefault="000D3CBE" w:rsidP="000D3CBE"/>
    <w:p w:rsidR="000D3CBE" w:rsidRDefault="000D3CBE" w:rsidP="000D3CBE">
      <w:r>
        <w:t>Приводим небольшую часть статьи</w:t>
      </w:r>
    </w:p>
    <w:p w:rsidR="000D3CBE" w:rsidRDefault="000D3CBE" w:rsidP="000D3CBE">
      <w:r>
        <w:t xml:space="preserve"> </w:t>
      </w:r>
    </w:p>
    <w:p w:rsidR="000D3CBE" w:rsidRDefault="000D3CBE" w:rsidP="000D3CBE"/>
    <w:p w:rsidR="000D3CBE" w:rsidRDefault="000D3CBE" w:rsidP="000D3CBE">
      <w:r>
        <w:t>Источник: http://afonit.info/novosti/novosti-afona/skonchalsya-vydayushchijsya-issledovatel-afona-prof-antonij-takhiaos</w:t>
      </w:r>
    </w:p>
    <w:p w:rsidR="000D3CBE" w:rsidRDefault="000D3CBE" w:rsidP="000D3CBE"/>
    <w:p w:rsidR="000D3CBE" w:rsidRDefault="000D3CBE" w:rsidP="000D3CBE"/>
    <w:p w:rsidR="000D3CBE" w:rsidRDefault="000D3CBE" w:rsidP="000D3CBE"/>
    <w:p w:rsidR="000D3CBE" w:rsidRDefault="000D3CBE" w:rsidP="000D3CBE">
      <w:r>
        <w:t xml:space="preserve">А.Н. </w:t>
      </w:r>
      <w:proofErr w:type="spellStart"/>
      <w:r>
        <w:t>Тахиаос</w:t>
      </w:r>
      <w:proofErr w:type="spellEnd"/>
      <w:r>
        <w:t>. Присутствие русских монахов на Афоне XI - XX вв.</w:t>
      </w:r>
    </w:p>
    <w:p w:rsidR="000D3CBE" w:rsidRDefault="000D3CBE" w:rsidP="000D3CBE"/>
    <w:p w:rsidR="000D3CBE" w:rsidRDefault="000D3CBE" w:rsidP="000D3CBE">
      <w:r>
        <w:t xml:space="preserve">Святая Гора Афон занимает особое место в истории не только Византийской империи, в состав которой она входила, но и всей Восточной Православной Церкви. Будучи значительным центром монашеской жизни, на протяжении столетий явившим миру множество святых и сыгравшим решающую роль в развитии православного монашества, естественным образом Афон стал мощным полюсом притяжения для народов, принявших христианство при посредничестве Византии и вошедших в сферу её культурного и духовного влияния. </w:t>
      </w:r>
    </w:p>
    <w:p w:rsidR="000D3CBE" w:rsidRDefault="000D3CBE" w:rsidP="000D3CBE"/>
    <w:p w:rsidR="000D3CBE" w:rsidRDefault="000D3CBE" w:rsidP="000D3CBE">
      <w:r>
        <w:t>1. Первые контакты русских с Афоном</w:t>
      </w:r>
    </w:p>
    <w:p w:rsidR="000D3CBE" w:rsidRDefault="000D3CBE" w:rsidP="000D3CBE"/>
    <w:p w:rsidR="000D3CBE" w:rsidRDefault="000D3CBE" w:rsidP="000D3CBE">
      <w:r>
        <w:t>Сложно с точностью определить дату начала взаимоотношений между Русью и Святой Горой. Трудности, связанные с исследованием этой темы, обусловлены не только нехваткой полноценных исторических источников, но и неточностью тех немногих из них, что дошли до нашего времени. О начале духовных связей Руси с Афонским полуостровом можно сказать с уверенностью лишь то, что оно практически полностью совпадает с эпохой принятия христианства и заложения основ монашества на Руси, то есть относится к Χ веку.</w:t>
      </w:r>
    </w:p>
    <w:p w:rsidR="000D3CBE" w:rsidRDefault="000D3CBE" w:rsidP="000D3CBE"/>
    <w:p w:rsidR="000D3CBE" w:rsidRDefault="000D3CBE" w:rsidP="000D3CBE">
      <w:r>
        <w:t xml:space="preserve">Святая Гора приобрела особую духовную притягательность для новообращённых в православную веру славян в эпоху святого Афанасия Афонского, в 963 г. основавшего общежительный монастырь Великой Лавры. Среди учеников святого Афанасия были иберы; неподалёку же от Великой Лавры </w:t>
      </w:r>
      <w:r>
        <w:lastRenderedPageBreak/>
        <w:t xml:space="preserve">подвизались итальянские монахи из </w:t>
      </w:r>
      <w:proofErr w:type="spellStart"/>
      <w:r>
        <w:t>Амальфи</w:t>
      </w:r>
      <w:proofErr w:type="spellEnd"/>
      <w:r>
        <w:t xml:space="preserve">, обустроившие свою собственную обитель. Вполне вероятно, что в числе последователей святого Афанасия были и балканские славяне. Эта гипотеза подкрепляется тем фактом, что славяне упоминаются в Житии святого Афанасия. Кроме того, в древнейших афонских документах упоминаются болгары. В золотой булле императора Романа от 960 г. говорится о сорока получивших свободу </w:t>
      </w:r>
      <w:proofErr w:type="spellStart"/>
      <w:r>
        <w:t>парѝках</w:t>
      </w:r>
      <w:proofErr w:type="spellEnd"/>
      <w:r>
        <w:t xml:space="preserve"> (зависимых крестьянах) монастыря Иоанна </w:t>
      </w:r>
      <w:proofErr w:type="spellStart"/>
      <w:r>
        <w:t>Колова</w:t>
      </w:r>
      <w:proofErr w:type="spellEnd"/>
      <w:r>
        <w:t xml:space="preserve">, которые происходили из «славян болгар», «поселившихся» в области </w:t>
      </w:r>
      <w:proofErr w:type="spellStart"/>
      <w:r>
        <w:t>Иериссоса</w:t>
      </w:r>
      <w:proofErr w:type="spellEnd"/>
      <w:r>
        <w:t xml:space="preserve">. Более того, в одном из документов </w:t>
      </w:r>
      <w:proofErr w:type="spellStart"/>
      <w:r>
        <w:t>Иверского</w:t>
      </w:r>
      <w:proofErr w:type="spellEnd"/>
      <w:r>
        <w:t xml:space="preserve"> монастыря от 982 г. существует подпись иерея Георгия, сделанная глаголическим письмом, то есть при помощи древнейшего славянского алфавита. Вполне возможно, что некоторые из болгар, упомянутых в золотой булле Романа, стали монахами на Афоне, и, таким образом, существует некая доля исторической правды в Рассказе о </w:t>
      </w:r>
      <w:proofErr w:type="spellStart"/>
      <w:r>
        <w:t>Зографских</w:t>
      </w:r>
      <w:proofErr w:type="spellEnd"/>
      <w:r>
        <w:t xml:space="preserve"> мучениках, согласно которому основание этой обители восходит к Χ в.</w:t>
      </w:r>
    </w:p>
    <w:p w:rsidR="000D3CBE" w:rsidRDefault="000D3CBE" w:rsidP="000D3CBE"/>
    <w:p w:rsidR="000D3CBE" w:rsidRDefault="000D3CBE" w:rsidP="000D3CBE">
      <w:r>
        <w:t xml:space="preserve">Свидетельства о присутствии славянских монахов на Святой Горе в эту эпоху дополняются, помимо прочего, важными памятниками древней славянской церковной литературы, созданными на Афоне. Это два древнейших глаголических Евангелия. Кроме них, до нас дошёл древний славянский перевод «Больших монашеских правил» Василия Великого. Языковые особенности этого труда свидетельствуют о том, что автором перевода был болгарский монах из восточной части Болгарии. Эти письменные памятники ясно говорят не только о появлении славян и болгар на Афоне, но и о существовании там славянского монашеского центра, в котором продолжалось дело первых славянских учеников Кирилла и </w:t>
      </w:r>
      <w:proofErr w:type="spellStart"/>
      <w:r>
        <w:t>Мефодия</w:t>
      </w:r>
      <w:proofErr w:type="spellEnd"/>
      <w:r>
        <w:t>, то есть выполнение переводов греческих церковных книг, обогащавших славянскую духовную литературу, находившуюся ещё только в самом начале своего становления.</w:t>
      </w:r>
    </w:p>
    <w:p w:rsidR="000D3CBE" w:rsidRDefault="000D3CBE" w:rsidP="000D3CBE"/>
    <w:p w:rsidR="000D3CBE" w:rsidRDefault="000D3CBE" w:rsidP="000D3CBE">
      <w:r>
        <w:t xml:space="preserve">Со времени принятия христианства у русского народа были вполне определённые причины уважать монашескую жизнь и восхищаться ей. Русские люди знали, что апостолы и просветители славян святые Кирилл и Мефодий приняли монашеский постриг; им было известно также и то, что монахи были среди клириков, приехавших из Византии по приглашению князя Владимира, который и побудил их к принятию крещения. Слава Афона как величайшего монашеского центра Восточной церкви не заставила ждать себя на Руси и создала там атмосферу, крайне благоприятную для путешествий русских на Афон и их поселения в </w:t>
      </w:r>
      <w:proofErr w:type="spellStart"/>
      <w:r>
        <w:t>святогорских</w:t>
      </w:r>
      <w:proofErr w:type="spellEnd"/>
      <w:r>
        <w:t xml:space="preserve"> монастырях. Уже в X в. тесные связи Руси с Византийской империей и Болгарией позволяли установить духовное общение с византийскими монастырями, особенно же с обителями Святой Горы. Недавно принявшие христианскую веру русские, чтобы обеспечить себя церковной литературой на славянском языке, обращались в первую очередь к Болгарии, находившейся в постоянной связи с Византией и уже успевшей создать первые образцы славянской литературы. Информация о том, что на Афоне болгары выполняют ценные переводы, несомненно, усиливала славу монашеского государства в пределах новообращённой Руси.</w:t>
      </w:r>
    </w:p>
    <w:p w:rsidR="000D3CBE" w:rsidRDefault="000D3CBE" w:rsidP="000D3CBE"/>
    <w:p w:rsidR="000D3CBE" w:rsidRDefault="000D3CBE" w:rsidP="000D3CBE">
      <w:r>
        <w:t xml:space="preserve">Касательно точной даты появления первых русских на Святой Горе невозможно говорить с абсолютной уверенностью. Ясное историческое свидетельство, связанное с пребыванием русского на Святой Горе, мы находим в древнейшей русской летописи, </w:t>
      </w:r>
      <w:proofErr w:type="gramStart"/>
      <w:r>
        <w:t>Повести</w:t>
      </w:r>
      <w:proofErr w:type="gramEnd"/>
      <w:r>
        <w:t xml:space="preserve"> временных лет, под 1051 годом. Там рассказывается о том, как некий мирянин, происходивший из города </w:t>
      </w:r>
      <w:proofErr w:type="spellStart"/>
      <w:r>
        <w:t>Любеча</w:t>
      </w:r>
      <w:proofErr w:type="spellEnd"/>
      <w:r>
        <w:t xml:space="preserve">, решил совершить путешествие за пределами русских княжеств и оказался на Афоне. Посетив несколько </w:t>
      </w:r>
      <w:proofErr w:type="spellStart"/>
      <w:r>
        <w:t>святогорских</w:t>
      </w:r>
      <w:proofErr w:type="spellEnd"/>
      <w:r>
        <w:t xml:space="preserve"> монастырей, он остановился в одном из них и попросил игумена постричь его в монахи. Игумен выполнил его просьбу и при постриге нарёк его Антонием. Научив его всему необходимому касательно монашеской жизни, игумен напутствовал его словами: «Иди на Русь обратно и да будет на тебе благословение Святой Горы, ибо от тебя пойдёт много чернецов». По </w:t>
      </w:r>
      <w:r>
        <w:lastRenderedPageBreak/>
        <w:t xml:space="preserve">возвращении в Киев Антоний задумался о месте своего дальнейшего поселения, потому что существующие монастыри не удовлетворяли его представлениям. После скитаний он остановился у холма, где некогда вырыл пещеру и подвизался монах </w:t>
      </w:r>
      <w:proofErr w:type="spellStart"/>
      <w:r>
        <w:t>Иларион</w:t>
      </w:r>
      <w:proofErr w:type="spellEnd"/>
      <w:r>
        <w:t xml:space="preserve">, впоследствии ставший митрополитом Киевским и всея Руси. Эта пещера понравилась Антонию, и он устроился в ней, обращаясь к Богу с такой молитвой: «Господи! Устрой меня на месте этом, и да будет на нём благословение Святой Горы и моего игумена, постригшего меня». С тех пор Антоний жил в пещере, и к нему присоединились ещё двенадцать монахов, с помощью которых он расширил пещеру и выстроил храм. Своим сподвижникам Антоний говорил: «Это Бог вас, братия, собрал, и вы здесь по благословению Святой Горы, по которому меня постриг игумен её, а я вас постриг — да будет благословение на вас, первое от Бога, а второе от Святой Горы». Благословив братию, Антоний избрал игуменом одного монаха, по имени </w:t>
      </w:r>
      <w:proofErr w:type="spellStart"/>
      <w:r>
        <w:t>Варлаам</w:t>
      </w:r>
      <w:proofErr w:type="spellEnd"/>
      <w:r>
        <w:t xml:space="preserve">, а сам удалился в пустыню, где провёл в аскетических упражнениях целых сорок лет. Вскоре после ухода Антония из пещеры к нему пришли монахи, прося благословения на строительство нового, более просторного, храма рядом с пещерой. Позже они попросили благословения на основание монастыря. Антоний с особой радостью выслушал их решение основать монастырь и благословил их, говоря: «Благословен бог во всём, и молитва святой Богородицы и </w:t>
      </w:r>
      <w:proofErr w:type="spellStart"/>
      <w:r>
        <w:t>святогорских</w:t>
      </w:r>
      <w:proofErr w:type="spellEnd"/>
      <w:r>
        <w:t xml:space="preserve"> отцов да будет с вами». В дальнейшем Антоний попросил помощи у киевского князя Изяслава, который любезно её предоставил, и была основана знаменитая Киево-Печерская лавра, о которой летописец замечает: «Пошёл же монастырь Печерский от благословения Святой Горы».</w:t>
      </w:r>
    </w:p>
    <w:p w:rsidR="000D3CBE" w:rsidRDefault="000D3CBE" w:rsidP="000D3CBE"/>
    <w:p w:rsidR="000D3CBE" w:rsidRDefault="000D3CBE" w:rsidP="000D3CBE">
      <w:r>
        <w:t>Сколь бы ясными ни казались при первом прочтении свидетельства летописи о преподобном Антонии и его поездке на Святую Гору, при внимательном и строгом изучении оказывается, что они изрядно запутаны. Это обусловлено несколькими причинами: и анахронизмами, встречающимися у летописца, и тем фактом, что его основной целью при описании путешествия Антония на Святую Гору было не повествование о первых связях Руси с Афонским полуостровом, но изложение обстоятельств, при которых была основана Киево-Печерская Лавра, и, наконец, тем, что русское монашество всегда особо подчёркивало своё происхождение от Афона. Мы знаем, что Антоний прожил в пещере сорок лет и скончался в 1073 году. Но, если учесть, что он умер в возрасте 90 лет, получится, что в 1051 г., когда он решил поехать на Святую Гору, ему шёл уже шестьдесят восьмой год, что выглядит невероятным и вызывает подозрения насчёт точности хронологических данных.</w:t>
      </w:r>
    </w:p>
    <w:p w:rsidR="000D3CBE" w:rsidRDefault="000D3CBE" w:rsidP="000D3CBE"/>
    <w:p w:rsidR="000D3CBE" w:rsidRDefault="000D3CBE" w:rsidP="000D3CBE">
      <w:r>
        <w:t xml:space="preserve">Из рассмотренного рассказа русской летописи явственно видно, что её автор, желая рассказать об основании Киево-Печерской Лавры, начал повествование с путешествия Антония на Афон и связал основание знаменитого монастыря с афонским монашеским государством. Благодаря этой связи русский монастырь получал особую значимость как имеющий благословение Святой Горы, непосредственно связанный с крупнейшим в то время монашеским центром православного мира. Хронологические неувязки, присутствующие в летописи, пытается некоторым образом разрешить русский монах Нестор, чьё повествование об Антонии включено в Киево-Печерский патерик. Он сообщает о двух поездках Антония на Святую Гору, одна из которых состоялась в эпоху правления князя Владимира (978-1015), а другая – при князе Изяславе (1054—1073, 1076—1078). Эта версия кажется маловероятной, хотя она находила немало сторонников. Как бы то ни было, 1051 г., который летопись предлагает в качестве даты отправления Антония на Святую Гору, должен быть отвергнут в любом случае, поскольку все данные убеждают нас в том, что Антоний оказался на Афоне гораздо раньше. Кроме того, из филологического анализа текста видно, что путешествие (одно из них?) Антония было связано с 1051 г. потому, что именно в этом году первый насельник киевской пещеры, монах </w:t>
      </w:r>
      <w:proofErr w:type="spellStart"/>
      <w:r>
        <w:t>Иларион</w:t>
      </w:r>
      <w:proofErr w:type="spellEnd"/>
      <w:r>
        <w:t>, был избран митрополитом Киевским, и эту пещеру занял просиявший в лике святых Антоний Печерский.</w:t>
      </w:r>
    </w:p>
    <w:p w:rsidR="000D3CBE" w:rsidRDefault="000D3CBE" w:rsidP="000D3CBE"/>
    <w:p w:rsidR="000D3CBE" w:rsidRDefault="000D3CBE" w:rsidP="000D3CBE">
      <w:r>
        <w:t>В планы нашего очерка не входит строгая критика упомянутых исторических источников, но, напротив, мы хотели бы подчеркнуть здесь два важных факта, почерпнутых из них. Во-первых, основатель знаменитой Киево-Печерской лавры, святой Антоний, принял монашеский постриг на Святой Горе. Во-вторых, само основание этого великого русского монастыря непосредственно связано с монашеством Афонского полуострова. И то, и другое придаёт основополагающую и непреходящую значимость истокам русского монашества, берущим начало в святом месте, ставшем центром монашеской жизни всего православного мира.</w:t>
      </w:r>
    </w:p>
    <w:p w:rsidR="000D3CBE" w:rsidRDefault="000D3CBE" w:rsidP="000D3CBE"/>
    <w:p w:rsidR="000D3CBE" w:rsidRDefault="000D3CBE" w:rsidP="000D3CBE">
      <w:r>
        <w:t xml:space="preserve">О связях русского народа со Святой Горой существуют косвенные свидетельства, благодаря которым можно датировать начало этих взаимоотношений временем более ранним, чем поездка святого Антония. В Житии святого Моисея </w:t>
      </w:r>
      <w:proofErr w:type="spellStart"/>
      <w:r>
        <w:t>Угрина</w:t>
      </w:r>
      <w:proofErr w:type="spellEnd"/>
      <w:r>
        <w:t xml:space="preserve"> говорится, что после 1019 г., когда тот был пленником в Польше и претерпел мучения за веру, равно как и немало искушений от одной знатной женщины, «Приехал из Святой Горы некий монах, саном иерей, присланный Богом, и пришёл к блаженному и облек его ангельским чином». В дальнейшем он научил его многому о духовной чистоте и о том, что нельзя поддаваться врагу. Независимо от того, насколько верны в историческом отношении эти свидетельства, исключительно важно то, что автор, повествующий о жизни святого Моисея, в самый тяжёлый момент претерпеваемых им страданий изображает афонского инока, посланного Богом, чтобы через монашеский постриг избавить его от искушения и духовного порабощения. Кроме этого рассказа, существует и одно сообщение, происходящее из позднейшей русской летописи, согласно которому, русский Свято-</w:t>
      </w:r>
      <w:proofErr w:type="spellStart"/>
      <w:r>
        <w:t>Пантелеимонов</w:t>
      </w:r>
      <w:proofErr w:type="spellEnd"/>
      <w:r>
        <w:t xml:space="preserve"> монастырь на Святой Горе был построен князем Владимиром, крестителем русского народа. Это сообщение восходит к древней славянской традиции, возродившейся в XVI веке.</w:t>
      </w:r>
    </w:p>
    <w:p w:rsidR="000D3CBE" w:rsidRDefault="000D3CBE" w:rsidP="000D3CBE"/>
    <w:p w:rsidR="000D3CBE" w:rsidRDefault="000D3CBE" w:rsidP="000D3CBE">
      <w:r>
        <w:t xml:space="preserve">Антоний-Эмиль Н. </w:t>
      </w:r>
      <w:proofErr w:type="spellStart"/>
      <w:r>
        <w:t>Тахиаос</w:t>
      </w:r>
      <w:proofErr w:type="spellEnd"/>
    </w:p>
    <w:p w:rsidR="000D3CBE" w:rsidRDefault="000D3CBE" w:rsidP="000D3CBE"/>
    <w:p w:rsidR="000D3CBE" w:rsidRDefault="000D3CBE" w:rsidP="000D3CBE">
      <w:r>
        <w:t xml:space="preserve"> Об авторе: Антоний-Эмиль Н. </w:t>
      </w:r>
      <w:proofErr w:type="spellStart"/>
      <w:r>
        <w:t>Тахиаос</w:t>
      </w:r>
      <w:proofErr w:type="spellEnd"/>
      <w:r>
        <w:t xml:space="preserve"> (Салоники, Греция) – доктор исторических наук, профессор, член-корреспондент Афинской Академии, заслуженный профессор </w:t>
      </w:r>
      <w:proofErr w:type="spellStart"/>
      <w:r>
        <w:t>Салоникского</w:t>
      </w:r>
      <w:proofErr w:type="spellEnd"/>
      <w:r>
        <w:t xml:space="preserve"> Университета им. Аристотеля, зарубежный член Сербской и Болгарской академий наук, почетный президент Греческого общества славистов, почетный председатель Международного института афонского наследия в Украине, председатель научного общества Кирилла и </w:t>
      </w:r>
      <w:proofErr w:type="spellStart"/>
      <w:r>
        <w:t>Мефодия</w:t>
      </w:r>
      <w:proofErr w:type="spellEnd"/>
      <w:r>
        <w:t>.</w:t>
      </w:r>
    </w:p>
    <w:p w:rsidR="000D3CBE" w:rsidRDefault="000D3CBE" w:rsidP="000D3CBE"/>
    <w:p w:rsidR="000D3CBE" w:rsidRDefault="000D3CBE" w:rsidP="000D3CBE">
      <w:r>
        <w:t xml:space="preserve">Перевод с греческого: Катерина </w:t>
      </w:r>
      <w:proofErr w:type="spellStart"/>
      <w:r>
        <w:t>Ляку</w:t>
      </w:r>
      <w:proofErr w:type="spellEnd"/>
    </w:p>
    <w:p w:rsidR="000D3CBE" w:rsidRDefault="000D3CBE" w:rsidP="000D3CBE"/>
    <w:p w:rsidR="00F3342A" w:rsidRDefault="000D3CBE" w:rsidP="000D3CBE">
      <w:r>
        <w:t>Источник: http://afonit.info/biblioteka/russkij-afon/a-n-takhiaos-prisutstvie-russkikh-monakhov-na-afone-xi-xx-vv</w:t>
      </w:r>
    </w:p>
    <w:sectPr w:rsidR="00F33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BE"/>
    <w:rsid w:val="000D3CBE"/>
    <w:rsid w:val="00D26BE9"/>
    <w:rsid w:val="00F3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3E5B6-CEBD-497D-BF6A-005B78BD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2018-04-13T07:31:00Z</dcterms:created>
  <dcterms:modified xsi:type="dcterms:W3CDTF">2018-04-14T17:34:00Z</dcterms:modified>
</cp:coreProperties>
</file>